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2D" w:rsidRPr="001E58FB" w:rsidRDefault="00C0242D" w:rsidP="00C0242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предметной группы </w:t>
      </w:r>
      <w:r w:rsidRPr="001E58FB">
        <w:rPr>
          <w:rFonts w:ascii="Times New Roman" w:hAnsi="Times New Roman"/>
          <w:b/>
          <w:sz w:val="24"/>
          <w:szCs w:val="24"/>
        </w:rPr>
        <w:t>учителей начальных классов</w:t>
      </w:r>
    </w:p>
    <w:p w:rsidR="00C0242D" w:rsidRPr="001E58FB" w:rsidRDefault="00C0242D" w:rsidP="00C0242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</w:t>
      </w:r>
      <w:r w:rsidRPr="001E58FB">
        <w:rPr>
          <w:rFonts w:ascii="Times New Roman" w:hAnsi="Times New Roman"/>
          <w:b/>
          <w:sz w:val="24"/>
          <w:szCs w:val="24"/>
        </w:rPr>
        <w:t>ОУ «Поспелихинская СОШ №4»</w:t>
      </w:r>
    </w:p>
    <w:p w:rsidR="00C0242D" w:rsidRPr="001E58FB" w:rsidRDefault="00C0242D" w:rsidP="00C0242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60045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600456">
        <w:rPr>
          <w:rFonts w:ascii="Times New Roman" w:hAnsi="Times New Roman"/>
          <w:b/>
          <w:sz w:val="24"/>
          <w:szCs w:val="24"/>
        </w:rPr>
        <w:t>5</w:t>
      </w:r>
      <w:r w:rsidRPr="001E58F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0242D" w:rsidRPr="001E58FB" w:rsidRDefault="00C0242D" w:rsidP="00C024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242D" w:rsidRDefault="00F93051" w:rsidP="00C024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3051">
        <w:rPr>
          <w:rFonts w:ascii="Times New Roman" w:hAnsi="Times New Roman"/>
          <w:b/>
          <w:sz w:val="24"/>
          <w:szCs w:val="24"/>
        </w:rPr>
        <w:t>Методическая тема</w:t>
      </w:r>
      <w:r w:rsidR="00C0242D" w:rsidRPr="00F93051">
        <w:rPr>
          <w:rFonts w:ascii="Times New Roman" w:hAnsi="Times New Roman"/>
          <w:b/>
          <w:sz w:val="24"/>
          <w:szCs w:val="24"/>
        </w:rPr>
        <w:t xml:space="preserve">: </w:t>
      </w:r>
      <w:r w:rsidR="00C0242D" w:rsidRPr="00F93051">
        <w:rPr>
          <w:rFonts w:ascii="Times New Roman" w:hAnsi="Times New Roman"/>
          <w:sz w:val="24"/>
          <w:szCs w:val="24"/>
        </w:rPr>
        <w:t>«</w:t>
      </w:r>
      <w:r w:rsidRPr="00F93051">
        <w:rPr>
          <w:rFonts w:ascii="Times New Roman" w:hAnsi="Times New Roman"/>
          <w:sz w:val="24"/>
          <w:szCs w:val="24"/>
        </w:rPr>
        <w:t>Создание условий для получения качественного образования учащихся с различными образовательными возможностями»</w:t>
      </w:r>
    </w:p>
    <w:p w:rsidR="00F93051" w:rsidRPr="00F93051" w:rsidRDefault="00F93051" w:rsidP="00C024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0303" w:rsidRPr="00140303" w:rsidRDefault="00AF76B1" w:rsidP="0014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40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140303" w:rsidRPr="00140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AF76B1" w:rsidRPr="00976206" w:rsidRDefault="00AF76B1" w:rsidP="00AF76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76B1" w:rsidRPr="00BA3775" w:rsidRDefault="00AF76B1" w:rsidP="00AF76B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40303" w:rsidRPr="00140303" w:rsidRDefault="00140303" w:rsidP="0014030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0303">
        <w:rPr>
          <w:rFonts w:ascii="Times New Roman" w:eastAsia="Times New Roman" w:hAnsi="Times New Roman" w:cs="Times New Roman"/>
          <w:bCs/>
          <w:sz w:val="24"/>
          <w:szCs w:val="24"/>
        </w:rPr>
        <w:t>1. 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140303" w:rsidRPr="00140303" w:rsidRDefault="00140303" w:rsidP="001403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303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140303">
        <w:rPr>
          <w:rFonts w:ascii="Times New Roman" w:hAnsi="Times New Roman" w:cs="Times New Roman"/>
          <w:sz w:val="24"/>
          <w:szCs w:val="24"/>
        </w:rPr>
        <w:t>Детально изучить общие сведения об изменениях в обновлённом ФГОС НОО:</w:t>
      </w:r>
    </w:p>
    <w:p w:rsidR="00140303" w:rsidRPr="00140303" w:rsidRDefault="00140303" w:rsidP="001403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303">
        <w:rPr>
          <w:rFonts w:ascii="Times New Roman" w:hAnsi="Times New Roman" w:cs="Times New Roman"/>
          <w:sz w:val="24"/>
          <w:szCs w:val="24"/>
        </w:rPr>
        <w:t>•</w:t>
      </w:r>
      <w:r w:rsidRPr="00140303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140303">
        <w:rPr>
          <w:rFonts w:ascii="Times New Roman" w:hAnsi="Times New Roman" w:cs="Times New Roman"/>
          <w:sz w:val="24"/>
          <w:szCs w:val="24"/>
        </w:rPr>
        <w:t>федеральных  рабочих</w:t>
      </w:r>
      <w:proofErr w:type="gramEnd"/>
      <w:r w:rsidRPr="00140303">
        <w:rPr>
          <w:rFonts w:ascii="Times New Roman" w:hAnsi="Times New Roman" w:cs="Times New Roman"/>
          <w:sz w:val="24"/>
          <w:szCs w:val="24"/>
        </w:rPr>
        <w:t xml:space="preserve"> программах ;</w:t>
      </w:r>
    </w:p>
    <w:p w:rsidR="00140303" w:rsidRPr="00140303" w:rsidRDefault="00140303" w:rsidP="00140303">
      <w:pPr>
        <w:pStyle w:val="a4"/>
        <w:numPr>
          <w:ilvl w:val="0"/>
          <w:numId w:val="7"/>
        </w:numPr>
        <w:tabs>
          <w:tab w:val="left" w:pos="709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303">
        <w:rPr>
          <w:rFonts w:ascii="Times New Roman" w:hAnsi="Times New Roman"/>
          <w:sz w:val="24"/>
          <w:szCs w:val="24"/>
        </w:rPr>
        <w:t>в  программе</w:t>
      </w:r>
      <w:proofErr w:type="gramEnd"/>
      <w:r w:rsidRPr="00140303">
        <w:rPr>
          <w:rFonts w:ascii="Times New Roman" w:hAnsi="Times New Roman"/>
          <w:sz w:val="24"/>
          <w:szCs w:val="24"/>
        </w:rPr>
        <w:t xml:space="preserve"> воспитания;</w:t>
      </w:r>
    </w:p>
    <w:p w:rsidR="00140303" w:rsidRPr="00140303" w:rsidRDefault="00140303" w:rsidP="00140303">
      <w:pPr>
        <w:pStyle w:val="a4"/>
        <w:numPr>
          <w:ilvl w:val="0"/>
          <w:numId w:val="7"/>
        </w:numPr>
        <w:tabs>
          <w:tab w:val="left" w:pos="709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40303">
        <w:rPr>
          <w:rFonts w:ascii="Times New Roman" w:hAnsi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140303" w:rsidRPr="00140303" w:rsidRDefault="00140303" w:rsidP="0014030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303">
        <w:rPr>
          <w:rFonts w:ascii="Times New Roman" w:hAnsi="Times New Roman" w:cs="Times New Roman"/>
          <w:sz w:val="24"/>
          <w:szCs w:val="24"/>
        </w:rPr>
        <w:t xml:space="preserve">3.  Произвести отбор содержания и составление рабочих программ по предметам, в электронном ресурсе «Конструктор рабочих программ». </w:t>
      </w:r>
      <w:r w:rsidRPr="00140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303" w:rsidRPr="00140303" w:rsidRDefault="00140303" w:rsidP="0014030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</w:t>
      </w:r>
      <w:r w:rsidRPr="00140303">
        <w:rPr>
          <w:rFonts w:ascii="Times New Roman" w:eastAsia="Times New Roman" w:hAnsi="Times New Roman" w:cs="Times New Roman"/>
          <w:sz w:val="24"/>
          <w:szCs w:val="24"/>
        </w:rPr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140303" w:rsidRDefault="00140303" w:rsidP="0014030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30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40303">
        <w:rPr>
          <w:rFonts w:ascii="Times New Roman" w:eastAsia="Times New Roman" w:hAnsi="Times New Roman" w:cs="Times New Roman"/>
          <w:sz w:val="24"/>
          <w:szCs w:val="24"/>
        </w:rPr>
        <w:tab/>
        <w:t>Продолжить накапливать у учащихся опыт общения и взаимодействи</w:t>
      </w:r>
      <w:r>
        <w:rPr>
          <w:rFonts w:ascii="Times New Roman" w:eastAsia="Times New Roman" w:hAnsi="Times New Roman" w:cs="Times New Roman"/>
          <w:sz w:val="24"/>
          <w:szCs w:val="24"/>
        </w:rPr>
        <w:t>я с другими учащимися на уроках</w:t>
      </w:r>
    </w:p>
    <w:p w:rsidR="00140303" w:rsidRPr="00140303" w:rsidRDefault="00140303" w:rsidP="0014030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403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0303">
        <w:rPr>
          <w:rFonts w:ascii="Times New Roman" w:eastAsia="Times New Roman" w:hAnsi="Times New Roman" w:cs="Times New Roman"/>
          <w:sz w:val="24"/>
          <w:szCs w:val="24"/>
        </w:rPr>
        <w:tab/>
        <w:t>Активизировать работу с одарёнными детьми по участию в олимпиадах и конкурсах.</w:t>
      </w:r>
    </w:p>
    <w:p w:rsidR="00140303" w:rsidRPr="00140303" w:rsidRDefault="00140303" w:rsidP="0014030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403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0303">
        <w:rPr>
          <w:rFonts w:ascii="Times New Roman" w:eastAsia="Times New Roman" w:hAnsi="Times New Roman" w:cs="Times New Roman"/>
          <w:sz w:val="24"/>
          <w:szCs w:val="24"/>
        </w:rPr>
        <w:tab/>
        <w:t xml:space="preserve"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:rsidR="00C0242D" w:rsidRPr="00140303" w:rsidRDefault="00C0242D" w:rsidP="00C0242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0242D" w:rsidRPr="001E58FB" w:rsidRDefault="00C0242D" w:rsidP="00C02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FB">
        <w:rPr>
          <w:rFonts w:ascii="Times New Roman" w:hAnsi="Times New Roman" w:cs="Times New Roman"/>
          <w:b/>
          <w:sz w:val="24"/>
          <w:szCs w:val="24"/>
        </w:rPr>
        <w:t>Состав педагогических кадров</w:t>
      </w:r>
    </w:p>
    <w:tbl>
      <w:tblPr>
        <w:tblStyle w:val="a5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2126"/>
        <w:gridCol w:w="1559"/>
        <w:gridCol w:w="1881"/>
        <w:gridCol w:w="1912"/>
      </w:tblGrid>
      <w:tr w:rsidR="00C0242D" w:rsidRPr="001E58FB" w:rsidTr="00CA40B1">
        <w:tc>
          <w:tcPr>
            <w:tcW w:w="2377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81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12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C0242D" w:rsidRPr="001E58FB" w:rsidTr="00CA40B1">
        <w:tc>
          <w:tcPr>
            <w:tcW w:w="2377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Швечихина  В.</w:t>
            </w:r>
            <w:proofErr w:type="gramEnd"/>
            <w:r w:rsidRPr="001E58F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6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педагогическое, </w:t>
            </w:r>
            <w:proofErr w:type="spellStart"/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Рубцовское</w:t>
            </w:r>
            <w:proofErr w:type="spellEnd"/>
            <w:r w:rsidRPr="001E58FB">
              <w:rPr>
                <w:rFonts w:ascii="Times New Roman" w:hAnsi="Times New Roman" w:cs="Times New Roman"/>
                <w:sz w:val="24"/>
                <w:szCs w:val="24"/>
              </w:rPr>
              <w:t xml:space="preserve"> училище,1989г.</w:t>
            </w:r>
          </w:p>
        </w:tc>
        <w:tc>
          <w:tcPr>
            <w:tcW w:w="1559" w:type="dxa"/>
          </w:tcPr>
          <w:p w:rsidR="00C0242D" w:rsidRPr="001E58FB" w:rsidRDefault="00C0242D" w:rsidP="0060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81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2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2D" w:rsidRPr="001E58FB" w:rsidTr="00CA40B1">
        <w:tc>
          <w:tcPr>
            <w:tcW w:w="2377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Идт И. В.</w:t>
            </w:r>
          </w:p>
        </w:tc>
        <w:tc>
          <w:tcPr>
            <w:tcW w:w="2126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</w:t>
            </w:r>
          </w:p>
        </w:tc>
        <w:tc>
          <w:tcPr>
            <w:tcW w:w="1559" w:type="dxa"/>
          </w:tcPr>
          <w:p w:rsidR="00C0242D" w:rsidRPr="001E58FB" w:rsidRDefault="00C0242D" w:rsidP="0060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81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2D" w:rsidRPr="001E58FB" w:rsidTr="00CA40B1">
        <w:tc>
          <w:tcPr>
            <w:tcW w:w="2377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9B">
              <w:rPr>
                <w:rFonts w:ascii="Times New Roman" w:hAnsi="Times New Roman" w:cs="Times New Roman"/>
                <w:sz w:val="24"/>
                <w:szCs w:val="24"/>
              </w:rPr>
              <w:t>Петрова К. П</w:t>
            </w:r>
          </w:p>
        </w:tc>
        <w:tc>
          <w:tcPr>
            <w:tcW w:w="2126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2017г</w:t>
            </w:r>
          </w:p>
        </w:tc>
        <w:tc>
          <w:tcPr>
            <w:tcW w:w="1559" w:type="dxa"/>
          </w:tcPr>
          <w:p w:rsidR="00C0242D" w:rsidRPr="001E58FB" w:rsidRDefault="00600456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</w:tcPr>
          <w:p w:rsidR="00C0242D" w:rsidRPr="001E58FB" w:rsidRDefault="00F93051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2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2D" w:rsidRPr="001E58FB" w:rsidTr="00CA40B1">
        <w:tc>
          <w:tcPr>
            <w:tcW w:w="2377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Классен С. А.</w:t>
            </w:r>
          </w:p>
        </w:tc>
        <w:tc>
          <w:tcPr>
            <w:tcW w:w="2126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Высшее НГПИ, 1989г</w:t>
            </w:r>
          </w:p>
        </w:tc>
        <w:tc>
          <w:tcPr>
            <w:tcW w:w="1559" w:type="dxa"/>
          </w:tcPr>
          <w:p w:rsidR="00C0242D" w:rsidRPr="001E58FB" w:rsidRDefault="00D01374" w:rsidP="0060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42D">
              <w:rPr>
                <w:rFonts w:ascii="Times New Roman" w:hAnsi="Times New Roman" w:cs="Times New Roman"/>
                <w:sz w:val="24"/>
                <w:szCs w:val="24"/>
              </w:rPr>
              <w:t>,5 года</w:t>
            </w:r>
          </w:p>
        </w:tc>
        <w:tc>
          <w:tcPr>
            <w:tcW w:w="1881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2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2D" w:rsidRPr="001E58FB" w:rsidTr="00CA40B1">
        <w:tc>
          <w:tcPr>
            <w:tcW w:w="2377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Тювякина Т. В.</w:t>
            </w:r>
          </w:p>
        </w:tc>
        <w:tc>
          <w:tcPr>
            <w:tcW w:w="2126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Высшее БГПИ, 1988г</w:t>
            </w:r>
          </w:p>
        </w:tc>
        <w:tc>
          <w:tcPr>
            <w:tcW w:w="1559" w:type="dxa"/>
          </w:tcPr>
          <w:p w:rsidR="00C0242D" w:rsidRPr="001E58FB" w:rsidRDefault="006A2E0C" w:rsidP="0060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42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81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2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</w:t>
            </w:r>
          </w:p>
        </w:tc>
      </w:tr>
      <w:tr w:rsidR="00C0242D" w:rsidRPr="001E58FB" w:rsidTr="00CA40B1">
        <w:tc>
          <w:tcPr>
            <w:tcW w:w="2377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Лазенкова И. А.</w:t>
            </w:r>
          </w:p>
        </w:tc>
        <w:tc>
          <w:tcPr>
            <w:tcW w:w="2126" w:type="dxa"/>
          </w:tcPr>
          <w:p w:rsidR="00C0242D" w:rsidRPr="001E58FB" w:rsidRDefault="002D78A0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 2013, переподготовка ООО «Истоки» 2019г</w:t>
            </w:r>
          </w:p>
        </w:tc>
        <w:tc>
          <w:tcPr>
            <w:tcW w:w="1559" w:type="dxa"/>
          </w:tcPr>
          <w:p w:rsidR="00C0242D" w:rsidRPr="001E58FB" w:rsidRDefault="00600456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C0242D" w:rsidRPr="001E58FB" w:rsidRDefault="00F93051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74" w:rsidRPr="001E58FB" w:rsidTr="00CA40B1">
        <w:tc>
          <w:tcPr>
            <w:tcW w:w="2377" w:type="dxa"/>
          </w:tcPr>
          <w:p w:rsidR="00D01374" w:rsidRDefault="00D01374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Е. </w:t>
            </w:r>
          </w:p>
        </w:tc>
        <w:tc>
          <w:tcPr>
            <w:tcW w:w="2126" w:type="dxa"/>
          </w:tcPr>
          <w:p w:rsidR="00D01374" w:rsidRPr="001E58FB" w:rsidRDefault="00D01374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2D78A0">
              <w:rPr>
                <w:rFonts w:ascii="Times New Roman" w:hAnsi="Times New Roman" w:cs="Times New Roman"/>
                <w:sz w:val="24"/>
                <w:szCs w:val="24"/>
              </w:rPr>
              <w:t xml:space="preserve"> БГПУ, 2016г</w:t>
            </w:r>
          </w:p>
        </w:tc>
        <w:tc>
          <w:tcPr>
            <w:tcW w:w="1559" w:type="dxa"/>
          </w:tcPr>
          <w:p w:rsidR="00D01374" w:rsidRDefault="00600456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D01374" w:rsidRDefault="00D01374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:rsidR="00D01374" w:rsidRPr="001E58FB" w:rsidRDefault="00D01374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F" w:rsidRPr="001E58FB" w:rsidTr="00CA40B1">
        <w:tc>
          <w:tcPr>
            <w:tcW w:w="2377" w:type="dxa"/>
          </w:tcPr>
          <w:p w:rsidR="00EF771F" w:rsidRDefault="00EF771F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2126" w:type="dxa"/>
          </w:tcPr>
          <w:p w:rsidR="00EF771F" w:rsidRDefault="00EF771F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771F" w:rsidRDefault="00283632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1" w:type="dxa"/>
          </w:tcPr>
          <w:p w:rsidR="00EF771F" w:rsidRDefault="00EF771F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EF771F" w:rsidRPr="001E58FB" w:rsidRDefault="00EF771F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F" w:rsidRPr="001E58FB" w:rsidTr="00CA40B1">
        <w:tc>
          <w:tcPr>
            <w:tcW w:w="2377" w:type="dxa"/>
          </w:tcPr>
          <w:p w:rsidR="00EF771F" w:rsidRDefault="00EF771F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С.В.</w:t>
            </w:r>
          </w:p>
        </w:tc>
        <w:tc>
          <w:tcPr>
            <w:tcW w:w="2126" w:type="dxa"/>
          </w:tcPr>
          <w:p w:rsidR="00EF771F" w:rsidRDefault="00EF771F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Семипалатенское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Училище, 1988г</w:t>
            </w:r>
          </w:p>
          <w:p w:rsidR="00EF771F" w:rsidRDefault="00EF771F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Семипалатенский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2002г</w:t>
            </w:r>
          </w:p>
        </w:tc>
        <w:tc>
          <w:tcPr>
            <w:tcW w:w="1559" w:type="dxa"/>
          </w:tcPr>
          <w:p w:rsidR="00EF771F" w:rsidRDefault="00EF771F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1" w:type="dxa"/>
          </w:tcPr>
          <w:p w:rsidR="00EF771F" w:rsidRDefault="00EF771F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:rsidR="00EF771F" w:rsidRPr="001E58FB" w:rsidRDefault="00EF771F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42D" w:rsidRDefault="00C0242D" w:rsidP="00C02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242D" w:rsidRPr="008E7156" w:rsidRDefault="00C0242D" w:rsidP="00C0242D">
      <w:pPr>
        <w:tabs>
          <w:tab w:val="left" w:pos="2145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E7156">
        <w:rPr>
          <w:rFonts w:ascii="Times New Roman" w:hAnsi="Times New Roman" w:cs="Times New Roman"/>
          <w:b/>
          <w:sz w:val="24"/>
          <w:szCs w:val="24"/>
          <w:lang w:eastAsia="en-US"/>
        </w:rPr>
        <w:t>Динамика профессионального роста учителей</w:t>
      </w:r>
    </w:p>
    <w:tbl>
      <w:tblPr>
        <w:tblW w:w="99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134"/>
        <w:gridCol w:w="757"/>
        <w:gridCol w:w="945"/>
        <w:gridCol w:w="1181"/>
        <w:gridCol w:w="993"/>
        <w:gridCol w:w="993"/>
        <w:gridCol w:w="993"/>
        <w:gridCol w:w="993"/>
      </w:tblGrid>
      <w:tr w:rsidR="00600456" w:rsidRPr="008E7156" w:rsidTr="00600456">
        <w:tc>
          <w:tcPr>
            <w:tcW w:w="1966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715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ФИО учителя</w:t>
            </w:r>
          </w:p>
        </w:tc>
        <w:tc>
          <w:tcPr>
            <w:tcW w:w="1134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2019-2020</w:t>
            </w:r>
          </w:p>
        </w:tc>
        <w:tc>
          <w:tcPr>
            <w:tcW w:w="757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945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2021-</w:t>
            </w:r>
          </w:p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1181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2022-</w:t>
            </w:r>
          </w:p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993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2023-2024</w:t>
            </w:r>
          </w:p>
        </w:tc>
        <w:tc>
          <w:tcPr>
            <w:tcW w:w="993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2024-2025</w:t>
            </w:r>
          </w:p>
        </w:tc>
        <w:tc>
          <w:tcPr>
            <w:tcW w:w="993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00456" w:rsidRPr="008E7156" w:rsidTr="00600456">
        <w:tc>
          <w:tcPr>
            <w:tcW w:w="1966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E715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Тювякина</w:t>
            </w:r>
            <w:proofErr w:type="spellEnd"/>
            <w:r w:rsidRPr="008E715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Т. В</w:t>
            </w:r>
          </w:p>
        </w:tc>
        <w:tc>
          <w:tcPr>
            <w:tcW w:w="1134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715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Высшая</w:t>
            </w:r>
          </w:p>
        </w:tc>
        <w:tc>
          <w:tcPr>
            <w:tcW w:w="757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5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00456" w:rsidRPr="008E7156" w:rsidTr="00600456">
        <w:tc>
          <w:tcPr>
            <w:tcW w:w="1966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E715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Классен</w:t>
            </w:r>
            <w:proofErr w:type="spellEnd"/>
            <w:r w:rsidRPr="008E715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С. А.</w:t>
            </w:r>
          </w:p>
        </w:tc>
        <w:tc>
          <w:tcPr>
            <w:tcW w:w="1134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7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5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715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Высшая</w:t>
            </w: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00456" w:rsidRPr="008E7156" w:rsidTr="00600456">
        <w:tc>
          <w:tcPr>
            <w:tcW w:w="1966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Петрова К. П</w:t>
            </w:r>
          </w:p>
        </w:tc>
        <w:tc>
          <w:tcPr>
            <w:tcW w:w="1134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Первая</w:t>
            </w:r>
          </w:p>
        </w:tc>
        <w:tc>
          <w:tcPr>
            <w:tcW w:w="757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5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00456" w:rsidRPr="008E7156" w:rsidTr="00600456">
        <w:tc>
          <w:tcPr>
            <w:tcW w:w="1966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Лазенкова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 А.</w:t>
            </w:r>
          </w:p>
        </w:tc>
        <w:tc>
          <w:tcPr>
            <w:tcW w:w="1134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7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5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00456" w:rsidRPr="008E7156" w:rsidTr="00600456">
        <w:tc>
          <w:tcPr>
            <w:tcW w:w="1966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Швечихина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В.В.</w:t>
            </w:r>
          </w:p>
        </w:tc>
        <w:tc>
          <w:tcPr>
            <w:tcW w:w="1134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7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5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Первая</w:t>
            </w:r>
          </w:p>
        </w:tc>
        <w:tc>
          <w:tcPr>
            <w:tcW w:w="1181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00456" w:rsidRPr="008E7156" w:rsidTr="00600456">
        <w:tc>
          <w:tcPr>
            <w:tcW w:w="1966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Идт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 В.</w:t>
            </w:r>
          </w:p>
        </w:tc>
        <w:tc>
          <w:tcPr>
            <w:tcW w:w="1134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7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5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Первая</w:t>
            </w:r>
          </w:p>
        </w:tc>
        <w:tc>
          <w:tcPr>
            <w:tcW w:w="1181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00456" w:rsidRPr="008E7156" w:rsidTr="00600456">
        <w:tc>
          <w:tcPr>
            <w:tcW w:w="1966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1134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7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5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:rsidR="00600456" w:rsidRPr="008E71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600456" w:rsidRDefault="00600456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0242D" w:rsidRDefault="00C0242D" w:rsidP="00C02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242D" w:rsidRPr="001E58FB" w:rsidRDefault="00C0242D" w:rsidP="00C02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242D" w:rsidRPr="001E58FB" w:rsidRDefault="00C0242D" w:rsidP="00C02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FB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C0242D" w:rsidRPr="001E58FB" w:rsidRDefault="00C0242D" w:rsidP="00C0242D">
      <w:pPr>
        <w:pStyle w:val="a4"/>
        <w:tabs>
          <w:tab w:val="left" w:pos="214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(курсы А</w:t>
      </w:r>
      <w:r w:rsidR="001103B6">
        <w:rPr>
          <w:rFonts w:ascii="Times New Roman" w:hAnsi="Times New Roman"/>
          <w:b/>
          <w:sz w:val="24"/>
          <w:szCs w:val="24"/>
        </w:rPr>
        <w:t xml:space="preserve">ИРО им А. М. </w:t>
      </w:r>
      <w:proofErr w:type="spellStart"/>
      <w:r w:rsidR="001103B6">
        <w:rPr>
          <w:rFonts w:ascii="Times New Roman" w:hAnsi="Times New Roman"/>
          <w:b/>
          <w:sz w:val="24"/>
          <w:szCs w:val="24"/>
        </w:rPr>
        <w:t>Топорова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04"/>
        <w:gridCol w:w="1907"/>
        <w:gridCol w:w="1907"/>
        <w:gridCol w:w="1907"/>
        <w:gridCol w:w="1907"/>
      </w:tblGrid>
      <w:tr w:rsidR="00EF771F" w:rsidRPr="001E58FB" w:rsidTr="00EF771F">
        <w:tc>
          <w:tcPr>
            <w:tcW w:w="456" w:type="dxa"/>
          </w:tcPr>
          <w:p w:rsidR="00EF771F" w:rsidRPr="001E58FB" w:rsidRDefault="00EF771F" w:rsidP="00CA40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4" w:type="dxa"/>
          </w:tcPr>
          <w:p w:rsidR="00EF771F" w:rsidRPr="001E58FB" w:rsidRDefault="00EF771F" w:rsidP="00CA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F771F" w:rsidRDefault="00EF771F" w:rsidP="00CA40B1">
            <w:r>
              <w:t>2021-2022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F771F" w:rsidRDefault="00EF771F" w:rsidP="00CA40B1">
            <w:r>
              <w:t>2022-2023</w:t>
            </w:r>
          </w:p>
          <w:p w:rsidR="00EF771F" w:rsidRDefault="00EF771F" w:rsidP="00CA40B1"/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F771F" w:rsidRDefault="00EF771F" w:rsidP="00CA40B1">
            <w:r>
              <w:t>2023-2024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F771F" w:rsidRDefault="00EF771F" w:rsidP="00CA40B1">
            <w:r>
              <w:t>2024-2025</w:t>
            </w:r>
          </w:p>
        </w:tc>
      </w:tr>
      <w:tr w:rsidR="00EF771F" w:rsidRPr="001E58FB" w:rsidTr="00EF771F">
        <w:trPr>
          <w:cantSplit/>
          <w:trHeight w:val="1134"/>
        </w:trPr>
        <w:tc>
          <w:tcPr>
            <w:tcW w:w="456" w:type="dxa"/>
          </w:tcPr>
          <w:p w:rsidR="00EF771F" w:rsidRDefault="00EF771F" w:rsidP="00CA40B1">
            <w:pPr>
              <w:suppressAutoHyphens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04" w:type="dxa"/>
          </w:tcPr>
          <w:p w:rsidR="00EF771F" w:rsidRDefault="00EF771F" w:rsidP="00CA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Тювякина Т. В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F771F" w:rsidRDefault="00EF771F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в начальной школе в соответствии с требованиями ФГОС НОО»</w:t>
            </w:r>
          </w:p>
          <w:p w:rsidR="00EF771F" w:rsidRDefault="00EF771F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(108ч)</w:t>
            </w:r>
          </w:p>
          <w:p w:rsidR="00EF771F" w:rsidRDefault="00EF771F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курса «Основы религиозных культур и светской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этики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ОРКСЭ) в соответствии с ФГОС» (72ч)</w:t>
            </w:r>
          </w:p>
          <w:p w:rsidR="00EF771F" w:rsidRDefault="00EF771F" w:rsidP="00CA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обучающихся с ограниченными возможностями здоровья: ключевые особенности и механизмы реализации»</w:t>
            </w:r>
          </w:p>
          <w:p w:rsidR="00EF771F" w:rsidRDefault="00EF771F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(72ч)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F771F" w:rsidRDefault="00EF771F" w:rsidP="00803A3F"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 в работе учителя начальных классов (36ч)</w:t>
            </w:r>
          </w:p>
          <w:p w:rsidR="00047889" w:rsidRDefault="00047889" w:rsidP="00803A3F"/>
          <w:p w:rsidR="00047889" w:rsidRDefault="00047889" w:rsidP="008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«Обеспечение психологической безопасности образовательной среды и профилактики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образовательном учреждении» (36ч)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F771F" w:rsidRDefault="00EF771F" w:rsidP="00803A3F"/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EF771F" w:rsidRDefault="00EF771F" w:rsidP="00803A3F"/>
        </w:tc>
      </w:tr>
      <w:tr w:rsidR="00EF771F" w:rsidRPr="001E58FB" w:rsidTr="00EF771F">
        <w:tc>
          <w:tcPr>
            <w:tcW w:w="456" w:type="dxa"/>
          </w:tcPr>
          <w:p w:rsidR="00EF771F" w:rsidRDefault="00EF771F" w:rsidP="00CA40B1">
            <w:pPr>
              <w:suppressAutoHyphens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4" w:type="dxa"/>
          </w:tcPr>
          <w:p w:rsidR="00EF771F" w:rsidRPr="008E7156" w:rsidRDefault="00EF771F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Идт И. В.</w:t>
            </w:r>
          </w:p>
        </w:tc>
        <w:tc>
          <w:tcPr>
            <w:tcW w:w="1907" w:type="dxa"/>
            <w:tcBorders>
              <w:top w:val="nil"/>
            </w:tcBorders>
          </w:tcPr>
          <w:p w:rsidR="00EF771F" w:rsidRDefault="00EF771F" w:rsidP="00E42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обучающихся с ограниченными возможностями здоровья: ключевые особенности и механизмы реализации»</w:t>
            </w:r>
          </w:p>
          <w:p w:rsidR="00EF771F" w:rsidRDefault="00EF771F" w:rsidP="00E42EF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(72ч)</w:t>
            </w:r>
          </w:p>
        </w:tc>
        <w:tc>
          <w:tcPr>
            <w:tcW w:w="1907" w:type="dxa"/>
            <w:tcBorders>
              <w:top w:val="nil"/>
            </w:tcBorders>
          </w:tcPr>
          <w:p w:rsidR="00EF771F" w:rsidRDefault="00EF771F" w:rsidP="00803A3F"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 в работе учителя начальных классов (36ч)</w:t>
            </w:r>
          </w:p>
          <w:p w:rsidR="00047889" w:rsidRDefault="00047889" w:rsidP="00803A3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«Обеспечение психологической безопасности образовательной среды и профилактики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образовательном </w:t>
            </w:r>
            <w:r>
              <w:lastRenderedPageBreak/>
              <w:t>учреждении» (36ч)</w:t>
            </w:r>
          </w:p>
        </w:tc>
        <w:tc>
          <w:tcPr>
            <w:tcW w:w="1907" w:type="dxa"/>
            <w:tcBorders>
              <w:top w:val="nil"/>
            </w:tcBorders>
          </w:tcPr>
          <w:p w:rsidR="00EF771F" w:rsidRDefault="00F41797" w:rsidP="004405D3">
            <w:r w:rsidRPr="00F41797">
              <w:lastRenderedPageBreak/>
              <w:t>«</w:t>
            </w:r>
            <w:r w:rsidR="004405D3">
              <w:t>Совершенствование профессиональных компетенций учителей в области преподавания предметных областей ОРКСЭ и ОДНКНР в условиях современного образовательного пространства» (36ч)</w:t>
            </w:r>
          </w:p>
        </w:tc>
        <w:tc>
          <w:tcPr>
            <w:tcW w:w="1907" w:type="dxa"/>
            <w:tcBorders>
              <w:top w:val="nil"/>
            </w:tcBorders>
          </w:tcPr>
          <w:p w:rsidR="00EF771F" w:rsidRDefault="00EF771F" w:rsidP="00803A3F"/>
        </w:tc>
      </w:tr>
      <w:tr w:rsidR="00EF771F" w:rsidRPr="001E58FB" w:rsidTr="00EF771F">
        <w:tc>
          <w:tcPr>
            <w:tcW w:w="456" w:type="dxa"/>
          </w:tcPr>
          <w:p w:rsidR="00EF771F" w:rsidRDefault="00EF771F" w:rsidP="00CA40B1">
            <w:pPr>
              <w:suppressAutoHyphens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" w:type="dxa"/>
          </w:tcPr>
          <w:p w:rsidR="00EF771F" w:rsidRPr="008E7156" w:rsidRDefault="00EF771F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715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Классен С. А.</w:t>
            </w:r>
          </w:p>
        </w:tc>
        <w:tc>
          <w:tcPr>
            <w:tcW w:w="1907" w:type="dxa"/>
          </w:tcPr>
          <w:p w:rsidR="00EF771F" w:rsidRDefault="00EF771F" w:rsidP="00E42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обучающихся с ограниченными возможностями здоровья: ключевые особенности и механизмы реализации»</w:t>
            </w:r>
          </w:p>
          <w:p w:rsidR="00EF771F" w:rsidRDefault="00EF771F" w:rsidP="00E4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(72ч)</w:t>
            </w:r>
          </w:p>
        </w:tc>
        <w:tc>
          <w:tcPr>
            <w:tcW w:w="1907" w:type="dxa"/>
          </w:tcPr>
          <w:p w:rsidR="00EF771F" w:rsidRDefault="00EF771F" w:rsidP="00803A3F"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 в работе учителя начальных классов (36ч)</w:t>
            </w:r>
          </w:p>
          <w:p w:rsidR="00047889" w:rsidRDefault="00047889" w:rsidP="00803A3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«Обеспечение психологической безопасности образовательной среды и профилактики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образовательном учреждении» (36ч)</w:t>
            </w:r>
          </w:p>
        </w:tc>
        <w:tc>
          <w:tcPr>
            <w:tcW w:w="1907" w:type="dxa"/>
          </w:tcPr>
          <w:p w:rsidR="00EF771F" w:rsidRDefault="00EF771F" w:rsidP="00803A3F"/>
        </w:tc>
        <w:tc>
          <w:tcPr>
            <w:tcW w:w="1907" w:type="dxa"/>
          </w:tcPr>
          <w:p w:rsidR="00EF771F" w:rsidRDefault="00EF771F" w:rsidP="00803A3F"/>
        </w:tc>
      </w:tr>
      <w:tr w:rsidR="00EF771F" w:rsidRPr="001E58FB" w:rsidTr="00EF771F">
        <w:tc>
          <w:tcPr>
            <w:tcW w:w="456" w:type="dxa"/>
          </w:tcPr>
          <w:p w:rsidR="00EF771F" w:rsidRDefault="00EF771F" w:rsidP="00CA40B1">
            <w:pPr>
              <w:suppressAutoHyphens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4" w:type="dxa"/>
          </w:tcPr>
          <w:p w:rsidR="00EF771F" w:rsidRPr="008E7156" w:rsidRDefault="00EF771F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Петрова К.П.</w:t>
            </w:r>
          </w:p>
        </w:tc>
        <w:tc>
          <w:tcPr>
            <w:tcW w:w="1907" w:type="dxa"/>
          </w:tcPr>
          <w:p w:rsidR="00EF771F" w:rsidRDefault="00EF771F" w:rsidP="00CA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учителей начальных классов в условиях современного образования» (36ч)</w:t>
            </w:r>
          </w:p>
          <w:p w:rsidR="00EF771F" w:rsidRDefault="00EF771F" w:rsidP="00CA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курса «Основы религиозных культур и светской этики» в соответствии с требованиями ФГОС начального общего образования»</w:t>
            </w:r>
          </w:p>
          <w:p w:rsidR="00EF771F" w:rsidRDefault="00EF771F" w:rsidP="00CA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(72ч)  </w:t>
            </w:r>
          </w:p>
          <w:p w:rsidR="00EF771F" w:rsidRDefault="00EF771F" w:rsidP="00E42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«ФГОС обучающихся с ограниченными возможностями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здоровья: ключевые особенности и механизмы реализации»</w:t>
            </w:r>
          </w:p>
          <w:p w:rsidR="00EF771F" w:rsidRDefault="00EF771F" w:rsidP="00E4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(72ч)</w:t>
            </w: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  <w:r>
              <w:lastRenderedPageBreak/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 в работе учителя начальных классов (36ч)</w:t>
            </w:r>
          </w:p>
          <w:p w:rsidR="00047889" w:rsidRDefault="00047889" w:rsidP="00803A3F">
            <w:pPr>
              <w:spacing w:after="0" w:line="240" w:lineRule="auto"/>
            </w:pPr>
          </w:p>
          <w:p w:rsidR="00047889" w:rsidRDefault="00047889" w:rsidP="0080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«Обеспечение психологической безопасности образовательной среды и профилактики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образовательном учреждении» (36ч)</w:t>
            </w: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</w:p>
        </w:tc>
      </w:tr>
      <w:tr w:rsidR="00EF771F" w:rsidRPr="001E58FB" w:rsidTr="00EF771F">
        <w:tc>
          <w:tcPr>
            <w:tcW w:w="456" w:type="dxa"/>
          </w:tcPr>
          <w:p w:rsidR="00EF771F" w:rsidRDefault="00EF771F" w:rsidP="00CA40B1">
            <w:pPr>
              <w:suppressAutoHyphens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4" w:type="dxa"/>
          </w:tcPr>
          <w:p w:rsidR="00EF771F" w:rsidRPr="008E7156" w:rsidRDefault="00EF771F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Лазенкова И. А.</w:t>
            </w:r>
          </w:p>
        </w:tc>
        <w:tc>
          <w:tcPr>
            <w:tcW w:w="1907" w:type="dxa"/>
          </w:tcPr>
          <w:p w:rsidR="00EF771F" w:rsidRDefault="00EF771F" w:rsidP="00CA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преподаванию в начальной школе в условиях реализации ФГОС начального образования» </w:t>
            </w:r>
          </w:p>
          <w:p w:rsidR="00EF771F" w:rsidRDefault="00EF771F" w:rsidP="00CA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(72ч)</w:t>
            </w:r>
          </w:p>
          <w:p w:rsidR="00EF771F" w:rsidRPr="00047889" w:rsidRDefault="00EF771F" w:rsidP="00047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обучающихся с ограниченными возможностями здоровья: ключевые особенности и механизмы реализации»</w:t>
            </w:r>
            <w:r w:rsidR="00047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(72ч)</w:t>
            </w: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 в работе учителя начальных классов (36ч)</w:t>
            </w:r>
          </w:p>
          <w:p w:rsidR="00047889" w:rsidRDefault="00047889" w:rsidP="00803A3F">
            <w:pPr>
              <w:spacing w:after="0" w:line="240" w:lineRule="auto"/>
            </w:pPr>
          </w:p>
          <w:p w:rsidR="00047889" w:rsidRDefault="00047889" w:rsidP="0080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«Обеспечение психологической безопасности образовательной среды и профилактики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образовательном учреждении» (36ч)</w:t>
            </w:r>
          </w:p>
        </w:tc>
        <w:tc>
          <w:tcPr>
            <w:tcW w:w="1907" w:type="dxa"/>
          </w:tcPr>
          <w:p w:rsidR="00EF771F" w:rsidRDefault="00047889" w:rsidP="00803A3F">
            <w:pPr>
              <w:spacing w:after="0" w:line="240" w:lineRule="auto"/>
            </w:pPr>
            <w:r>
              <w:t>«Особенности преподавания в начальной школе в соответствии с Федеральной образовательной программы НОО» (36ч)</w:t>
            </w: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</w:p>
        </w:tc>
      </w:tr>
      <w:tr w:rsidR="00EF771F" w:rsidRPr="001E58FB" w:rsidTr="00EF771F">
        <w:tc>
          <w:tcPr>
            <w:tcW w:w="456" w:type="dxa"/>
          </w:tcPr>
          <w:p w:rsidR="00EF771F" w:rsidRDefault="00EF771F" w:rsidP="00CA40B1">
            <w:pPr>
              <w:suppressAutoHyphens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</w:tcPr>
          <w:p w:rsidR="00EF771F" w:rsidRDefault="00EF771F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Швечихина </w:t>
            </w:r>
          </w:p>
          <w:p w:rsidR="00EF771F" w:rsidRDefault="00EF771F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В.В.</w:t>
            </w:r>
          </w:p>
        </w:tc>
        <w:tc>
          <w:tcPr>
            <w:tcW w:w="1907" w:type="dxa"/>
          </w:tcPr>
          <w:p w:rsidR="00EF771F" w:rsidRDefault="00EF771F" w:rsidP="00CA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в начальной школе в соответствии с требованиями ФГОС НОО» (108ч)</w:t>
            </w:r>
          </w:p>
          <w:p w:rsidR="00EF771F" w:rsidRDefault="00EF771F" w:rsidP="00E42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обучающихся с ограниченными возможностями здоровья: ключевые особенности и механизмы реализации»</w:t>
            </w:r>
          </w:p>
          <w:p w:rsidR="00EF771F" w:rsidRDefault="00EF771F" w:rsidP="00E4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(72ч)</w:t>
            </w: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 в работе учителя начальных классов (36ч)</w:t>
            </w:r>
          </w:p>
          <w:p w:rsidR="00047889" w:rsidRDefault="00047889" w:rsidP="00803A3F">
            <w:pPr>
              <w:spacing w:after="0" w:line="240" w:lineRule="auto"/>
            </w:pPr>
          </w:p>
          <w:p w:rsidR="00047889" w:rsidRDefault="00047889" w:rsidP="0080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«Обеспечение психологической безопасности образовательной среды и профилактики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образовательном учреждении» (36ч)</w:t>
            </w: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</w:p>
        </w:tc>
      </w:tr>
      <w:tr w:rsidR="00EF771F" w:rsidRPr="001E58FB" w:rsidTr="00EF771F">
        <w:tc>
          <w:tcPr>
            <w:tcW w:w="456" w:type="dxa"/>
          </w:tcPr>
          <w:p w:rsidR="00EF771F" w:rsidRDefault="00EF771F" w:rsidP="00CA40B1">
            <w:pPr>
              <w:suppressAutoHyphens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F771F" w:rsidRPr="00A27C92" w:rsidRDefault="00EF771F" w:rsidP="00A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:rsidR="00EF771F" w:rsidRDefault="00EF771F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Шрейдер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А.Е.</w:t>
            </w:r>
          </w:p>
        </w:tc>
        <w:tc>
          <w:tcPr>
            <w:tcW w:w="1907" w:type="dxa"/>
          </w:tcPr>
          <w:p w:rsidR="00EF771F" w:rsidRDefault="00EF771F" w:rsidP="00CA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 в работе учителя начальных классов (36ч)</w:t>
            </w: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</w:p>
        </w:tc>
      </w:tr>
      <w:tr w:rsidR="00EF771F" w:rsidRPr="001E58FB" w:rsidTr="00EF771F">
        <w:tc>
          <w:tcPr>
            <w:tcW w:w="456" w:type="dxa"/>
          </w:tcPr>
          <w:p w:rsidR="00EF771F" w:rsidRDefault="00EF771F" w:rsidP="00CA40B1">
            <w:pPr>
              <w:suppressAutoHyphens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4" w:type="dxa"/>
          </w:tcPr>
          <w:p w:rsidR="00EF771F" w:rsidRDefault="005E7AF1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Новикова Т.А.</w:t>
            </w:r>
          </w:p>
        </w:tc>
        <w:tc>
          <w:tcPr>
            <w:tcW w:w="1907" w:type="dxa"/>
          </w:tcPr>
          <w:p w:rsidR="00EF771F" w:rsidRDefault="00EF771F" w:rsidP="00CA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F771F" w:rsidRDefault="00047889" w:rsidP="00803A3F">
            <w:pPr>
              <w:spacing w:after="0" w:line="240" w:lineRule="auto"/>
            </w:pPr>
            <w:r>
              <w:t xml:space="preserve">«Обеспечение психологической безопасности образовательной среды и профилактики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образовательном учреждении» (36ч)</w:t>
            </w:r>
          </w:p>
          <w:p w:rsidR="004405D3" w:rsidRDefault="004405D3" w:rsidP="00803A3F">
            <w:pPr>
              <w:spacing w:after="0" w:line="240" w:lineRule="auto"/>
            </w:pP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</w:p>
        </w:tc>
      </w:tr>
      <w:tr w:rsidR="00EF771F" w:rsidRPr="001E58FB" w:rsidTr="00EF771F">
        <w:tc>
          <w:tcPr>
            <w:tcW w:w="456" w:type="dxa"/>
          </w:tcPr>
          <w:p w:rsidR="00EF771F" w:rsidRDefault="00EF771F" w:rsidP="00CA40B1">
            <w:pPr>
              <w:suppressAutoHyphens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4" w:type="dxa"/>
          </w:tcPr>
          <w:p w:rsidR="00EF771F" w:rsidRDefault="005E7AF1" w:rsidP="00CA40B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Кожевникова С.В.</w:t>
            </w:r>
          </w:p>
        </w:tc>
        <w:tc>
          <w:tcPr>
            <w:tcW w:w="1907" w:type="dxa"/>
          </w:tcPr>
          <w:p w:rsidR="00EF771F" w:rsidRDefault="00EF771F" w:rsidP="00CA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</w:p>
        </w:tc>
        <w:tc>
          <w:tcPr>
            <w:tcW w:w="1907" w:type="dxa"/>
          </w:tcPr>
          <w:p w:rsidR="005E7AF1" w:rsidRDefault="005E7AF1" w:rsidP="00803A3F">
            <w:pPr>
              <w:spacing w:after="0" w:line="240" w:lineRule="auto"/>
            </w:pPr>
            <w:r>
              <w:t xml:space="preserve">«Повышение эффективности деятельности школ, работающих в сложных социальных условиях/или показывающих низкие образовательные результаты» </w:t>
            </w:r>
          </w:p>
          <w:p w:rsidR="00EF771F" w:rsidRDefault="005E7AF1" w:rsidP="00803A3F">
            <w:pPr>
              <w:spacing w:after="0" w:line="240" w:lineRule="auto"/>
            </w:pPr>
            <w:r>
              <w:t>72 часа</w:t>
            </w:r>
          </w:p>
        </w:tc>
        <w:tc>
          <w:tcPr>
            <w:tcW w:w="1907" w:type="dxa"/>
          </w:tcPr>
          <w:p w:rsidR="00EF771F" w:rsidRDefault="00EF771F" w:rsidP="00803A3F">
            <w:pPr>
              <w:spacing w:after="0" w:line="240" w:lineRule="auto"/>
            </w:pPr>
          </w:p>
        </w:tc>
      </w:tr>
    </w:tbl>
    <w:p w:rsidR="00C0242D" w:rsidRPr="001E58FB" w:rsidRDefault="00C0242D" w:rsidP="00C02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2D" w:rsidRPr="001E58FB" w:rsidRDefault="00C0242D" w:rsidP="00C02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FB">
        <w:rPr>
          <w:rFonts w:ascii="Times New Roman" w:hAnsi="Times New Roman" w:cs="Times New Roman"/>
          <w:b/>
          <w:sz w:val="24"/>
          <w:szCs w:val="24"/>
        </w:rPr>
        <w:t>Самообразование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045"/>
        <w:gridCol w:w="2274"/>
        <w:gridCol w:w="4176"/>
        <w:gridCol w:w="1884"/>
      </w:tblGrid>
      <w:tr w:rsidR="00C0242D" w:rsidRPr="001E58FB" w:rsidTr="00A27C92">
        <w:tc>
          <w:tcPr>
            <w:tcW w:w="694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421" w:type="dxa"/>
          </w:tcPr>
          <w:p w:rsidR="00C0242D" w:rsidRPr="001E58FB" w:rsidRDefault="00C0242D" w:rsidP="00CA40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8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Начало работы по теме</w:t>
            </w:r>
          </w:p>
        </w:tc>
      </w:tr>
      <w:tr w:rsidR="00C0242D" w:rsidRPr="001E58FB" w:rsidTr="00A27C92">
        <w:tc>
          <w:tcPr>
            <w:tcW w:w="694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Швечихина  В.</w:t>
            </w:r>
            <w:proofErr w:type="gramEnd"/>
            <w:r w:rsidRPr="001E58F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421" w:type="dxa"/>
          </w:tcPr>
          <w:p w:rsidR="00C0242D" w:rsidRPr="001E58FB" w:rsidRDefault="00C0242D" w:rsidP="00CA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орфографических задач как средство развития грамотной личности»</w:t>
            </w:r>
          </w:p>
        </w:tc>
        <w:tc>
          <w:tcPr>
            <w:tcW w:w="1908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</w:tr>
      <w:tr w:rsidR="00C0242D" w:rsidRPr="001E58FB" w:rsidTr="00A27C92">
        <w:tc>
          <w:tcPr>
            <w:tcW w:w="694" w:type="dxa"/>
          </w:tcPr>
          <w:p w:rsidR="00C0242D" w:rsidRPr="006B3D97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C0242D" w:rsidRPr="006B3D97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Идт И. В.</w:t>
            </w:r>
          </w:p>
        </w:tc>
        <w:tc>
          <w:tcPr>
            <w:tcW w:w="4421" w:type="dxa"/>
          </w:tcPr>
          <w:p w:rsidR="00C0242D" w:rsidRPr="006B3D97" w:rsidRDefault="00C0242D" w:rsidP="00CA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38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младших школьников как средство формирования ключевых компетенций»</w:t>
            </w:r>
          </w:p>
        </w:tc>
        <w:tc>
          <w:tcPr>
            <w:tcW w:w="1908" w:type="dxa"/>
          </w:tcPr>
          <w:p w:rsidR="00C0242D" w:rsidRPr="006B3D97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C0242D" w:rsidRPr="001E58FB" w:rsidTr="00A27C92">
        <w:tc>
          <w:tcPr>
            <w:tcW w:w="694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Петрова </w:t>
            </w:r>
            <w:r w:rsidRPr="00F03E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К.</w:t>
            </w:r>
            <w:proofErr w:type="gramEnd"/>
            <w:r w:rsidRPr="00F03E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П.</w:t>
            </w:r>
          </w:p>
        </w:tc>
        <w:tc>
          <w:tcPr>
            <w:tcW w:w="4421" w:type="dxa"/>
          </w:tcPr>
          <w:p w:rsidR="00C0242D" w:rsidRPr="001E58FB" w:rsidRDefault="00C0242D" w:rsidP="00EA0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361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 у детей с ограниченными возможностями здоровья в условиях ФГОС»</w:t>
            </w:r>
          </w:p>
        </w:tc>
        <w:tc>
          <w:tcPr>
            <w:tcW w:w="1908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0F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242D" w:rsidRPr="001E58FB" w:rsidTr="00A27C92">
        <w:tc>
          <w:tcPr>
            <w:tcW w:w="694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Классен С. А.</w:t>
            </w:r>
          </w:p>
        </w:tc>
        <w:tc>
          <w:tcPr>
            <w:tcW w:w="4421" w:type="dxa"/>
          </w:tcPr>
          <w:p w:rsidR="00C0242D" w:rsidRPr="0000321A" w:rsidRDefault="00C0242D" w:rsidP="00CA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A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Развитие связной речи младших школьников</w:t>
            </w:r>
            <w:r w:rsidRPr="002E6EA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8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242D" w:rsidRPr="001E58FB" w:rsidTr="00A27C92">
        <w:tc>
          <w:tcPr>
            <w:tcW w:w="694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Тювякина Т. В.</w:t>
            </w:r>
          </w:p>
        </w:tc>
        <w:tc>
          <w:tcPr>
            <w:tcW w:w="4421" w:type="dxa"/>
          </w:tcPr>
          <w:p w:rsidR="00C0242D" w:rsidRPr="001E58FB" w:rsidRDefault="00C0242D" w:rsidP="00CA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«Групповая работа как средство формирования УУД»</w:t>
            </w:r>
          </w:p>
        </w:tc>
        <w:tc>
          <w:tcPr>
            <w:tcW w:w="1908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0242D" w:rsidRPr="001E58FB" w:rsidTr="00A27C92">
        <w:tc>
          <w:tcPr>
            <w:tcW w:w="694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Лазенкова И. В.</w:t>
            </w:r>
          </w:p>
        </w:tc>
        <w:tc>
          <w:tcPr>
            <w:tcW w:w="4421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5917"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 обучающихся в структуре учебной деятельности в рамках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5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A27C92" w:rsidRPr="001E58FB" w:rsidTr="00A27C92">
        <w:tc>
          <w:tcPr>
            <w:tcW w:w="694" w:type="dxa"/>
          </w:tcPr>
          <w:p w:rsidR="00A27C92" w:rsidRDefault="00A27C92" w:rsidP="00A27C92">
            <w:pPr>
              <w:suppressAutoHyphens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92" w:rsidRPr="00A27C92" w:rsidRDefault="00A27C92" w:rsidP="00A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A27C92" w:rsidRDefault="00A27C92" w:rsidP="00A27C9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Шрейдер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А.Е.</w:t>
            </w:r>
          </w:p>
        </w:tc>
        <w:tc>
          <w:tcPr>
            <w:tcW w:w="4421" w:type="dxa"/>
          </w:tcPr>
          <w:p w:rsidR="00A27C92" w:rsidRDefault="00050DBF" w:rsidP="008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внимания в младшем </w:t>
            </w:r>
            <w:r w:rsidR="00857E7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кольном возрасте»</w:t>
            </w:r>
          </w:p>
        </w:tc>
        <w:tc>
          <w:tcPr>
            <w:tcW w:w="1908" w:type="dxa"/>
          </w:tcPr>
          <w:p w:rsidR="00A27C92" w:rsidRDefault="00F65BB7" w:rsidP="00EA00F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0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F1" w:rsidRPr="001E58FB" w:rsidTr="00A27C92">
        <w:tc>
          <w:tcPr>
            <w:tcW w:w="694" w:type="dxa"/>
          </w:tcPr>
          <w:p w:rsidR="005E7AF1" w:rsidRDefault="005E7AF1" w:rsidP="005E7AF1">
            <w:pPr>
              <w:suppressAutoHyphens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5E7AF1" w:rsidRDefault="005E7AF1" w:rsidP="00A27C9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Новикова Т.А.</w:t>
            </w:r>
          </w:p>
        </w:tc>
        <w:tc>
          <w:tcPr>
            <w:tcW w:w="4421" w:type="dxa"/>
          </w:tcPr>
          <w:p w:rsidR="005E7AF1" w:rsidRDefault="006C17E3" w:rsidP="008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17E3"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 как одна из основных задач формирования читательской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младших школьников»</w:t>
            </w:r>
          </w:p>
        </w:tc>
        <w:tc>
          <w:tcPr>
            <w:tcW w:w="1908" w:type="dxa"/>
          </w:tcPr>
          <w:p w:rsidR="005E7AF1" w:rsidRDefault="005E7AF1" w:rsidP="00EA00F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E7AF1" w:rsidRPr="001E58FB" w:rsidTr="00A27C92">
        <w:tc>
          <w:tcPr>
            <w:tcW w:w="694" w:type="dxa"/>
          </w:tcPr>
          <w:p w:rsidR="005E7AF1" w:rsidRDefault="005E7AF1" w:rsidP="005E7AF1">
            <w:pPr>
              <w:suppressAutoHyphens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:rsidR="005E7AF1" w:rsidRDefault="005E7AF1" w:rsidP="00A27C9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Кожевникова С.В.</w:t>
            </w:r>
          </w:p>
        </w:tc>
        <w:tc>
          <w:tcPr>
            <w:tcW w:w="4421" w:type="dxa"/>
          </w:tcPr>
          <w:p w:rsidR="005E7AF1" w:rsidRDefault="005E7AF1" w:rsidP="008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младших школьников»</w:t>
            </w:r>
          </w:p>
        </w:tc>
        <w:tc>
          <w:tcPr>
            <w:tcW w:w="1908" w:type="dxa"/>
          </w:tcPr>
          <w:p w:rsidR="005E7AF1" w:rsidRDefault="005E7AF1" w:rsidP="00EA00F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C0242D" w:rsidRPr="001E58FB" w:rsidRDefault="00C0242D" w:rsidP="00C02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242D" w:rsidRPr="001E58FB" w:rsidRDefault="00C0242D" w:rsidP="00C02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FB"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</w:p>
    <w:tbl>
      <w:tblPr>
        <w:tblStyle w:val="a5"/>
        <w:tblW w:w="9264" w:type="dxa"/>
        <w:tblInd w:w="-34" w:type="dxa"/>
        <w:tblLook w:val="04A0" w:firstRow="1" w:lastRow="0" w:firstColumn="1" w:lastColumn="0" w:noHBand="0" w:noVBand="1"/>
      </w:tblPr>
      <w:tblGrid>
        <w:gridCol w:w="1154"/>
        <w:gridCol w:w="6539"/>
        <w:gridCol w:w="1571"/>
      </w:tblGrid>
      <w:tr w:rsidR="00C0242D" w:rsidRPr="001E58FB" w:rsidTr="00C46C3D">
        <w:tc>
          <w:tcPr>
            <w:tcW w:w="1154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39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71" w:type="dxa"/>
          </w:tcPr>
          <w:p w:rsidR="00C0242D" w:rsidRPr="001E58FB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0242D" w:rsidRPr="001E58FB" w:rsidTr="00C46C3D">
        <w:tc>
          <w:tcPr>
            <w:tcW w:w="1154" w:type="dxa"/>
          </w:tcPr>
          <w:p w:rsidR="00C0242D" w:rsidRPr="001E58FB" w:rsidRDefault="00C46C3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Школьные предметные олимпиады по русскому языку,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окружающему миру.</w:t>
            </w: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0242D" w:rsidRPr="001E58FB" w:rsidTr="00C46C3D">
        <w:tc>
          <w:tcPr>
            <w:tcW w:w="1154" w:type="dxa"/>
          </w:tcPr>
          <w:p w:rsidR="00C0242D" w:rsidRPr="001E58FB" w:rsidRDefault="00C46C3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9" w:type="dxa"/>
          </w:tcPr>
          <w:p w:rsidR="00C0242D" w:rsidRPr="001E58FB" w:rsidRDefault="00C0242D" w:rsidP="0060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Районные олимпиады по русскому языку,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классы</w:t>
            </w: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0242D" w:rsidRPr="001E58FB" w:rsidTr="00C46C3D">
        <w:tc>
          <w:tcPr>
            <w:tcW w:w="1154" w:type="dxa"/>
          </w:tcPr>
          <w:p w:rsidR="00C0242D" w:rsidRPr="001E58FB" w:rsidRDefault="00C46C3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9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НПК</w:t>
            </w:r>
          </w:p>
        </w:tc>
        <w:tc>
          <w:tcPr>
            <w:tcW w:w="1571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0242D" w:rsidRPr="001E58FB" w:rsidTr="00C46C3D">
        <w:tc>
          <w:tcPr>
            <w:tcW w:w="1154" w:type="dxa"/>
          </w:tcPr>
          <w:p w:rsidR="00C0242D" w:rsidRDefault="00C46C3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9" w:type="dxa"/>
          </w:tcPr>
          <w:p w:rsidR="00C0242D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Конкурс проектных и исследовательских работ «Продвижение – первая ступень»</w:t>
            </w:r>
          </w:p>
        </w:tc>
        <w:tc>
          <w:tcPr>
            <w:tcW w:w="1571" w:type="dxa"/>
          </w:tcPr>
          <w:p w:rsidR="00C0242D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A00FE" w:rsidRPr="001E58FB" w:rsidTr="00C46C3D">
        <w:tc>
          <w:tcPr>
            <w:tcW w:w="1154" w:type="dxa"/>
          </w:tcPr>
          <w:p w:rsidR="00EA00FE" w:rsidRDefault="00C46C3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9" w:type="dxa"/>
          </w:tcPr>
          <w:p w:rsidR="00EA00FE" w:rsidRDefault="00EA00FE" w:rsidP="00BF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  <w:r w:rsidR="00AF76B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F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</w:tcPr>
          <w:p w:rsidR="00EA00FE" w:rsidRDefault="00BF0EFE" w:rsidP="00BF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</w:t>
            </w:r>
            <w:r w:rsidR="00EA00FE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6B63" w:rsidRPr="001E58FB" w:rsidTr="00C46C3D">
        <w:tc>
          <w:tcPr>
            <w:tcW w:w="1154" w:type="dxa"/>
          </w:tcPr>
          <w:p w:rsidR="00106B63" w:rsidRDefault="00106B63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9" w:type="dxa"/>
          </w:tcPr>
          <w:p w:rsidR="00106B63" w:rsidRDefault="00106B63" w:rsidP="00BF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дистанционные олимпиады «Русский медвежонок», «Лисенок», «Кенгуру»</w:t>
            </w:r>
          </w:p>
        </w:tc>
        <w:tc>
          <w:tcPr>
            <w:tcW w:w="1571" w:type="dxa"/>
          </w:tcPr>
          <w:p w:rsidR="00106B63" w:rsidRDefault="00106B63" w:rsidP="00BF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0242D" w:rsidRPr="001E58FB" w:rsidRDefault="00C0242D" w:rsidP="00C024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242D" w:rsidRPr="001E58FB" w:rsidRDefault="00C0242D" w:rsidP="00C02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FB">
        <w:rPr>
          <w:rFonts w:ascii="Times New Roman" w:hAnsi="Times New Roman" w:cs="Times New Roman"/>
          <w:b/>
          <w:sz w:val="24"/>
          <w:szCs w:val="24"/>
        </w:rPr>
        <w:t>Тематические проверки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1135"/>
        <w:gridCol w:w="6520"/>
        <w:gridCol w:w="1985"/>
      </w:tblGrid>
      <w:tr w:rsidR="00C0242D" w:rsidRPr="001E58FB" w:rsidTr="00CA40B1">
        <w:tc>
          <w:tcPr>
            <w:tcW w:w="1135" w:type="dxa"/>
          </w:tcPr>
          <w:p w:rsidR="00C0242D" w:rsidRPr="001E58FB" w:rsidRDefault="00C0242D" w:rsidP="00CA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20" w:type="dxa"/>
          </w:tcPr>
          <w:p w:rsidR="00C0242D" w:rsidRPr="001E58FB" w:rsidRDefault="00C0242D" w:rsidP="00CA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C0242D" w:rsidRPr="001E58FB" w:rsidRDefault="00C0242D" w:rsidP="00CA40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0242D" w:rsidRPr="001E58FB" w:rsidTr="00CA40B1">
        <w:tc>
          <w:tcPr>
            <w:tcW w:w="1135" w:type="dxa"/>
          </w:tcPr>
          <w:p w:rsidR="00C0242D" w:rsidRDefault="00C0242D" w:rsidP="00CA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520" w:type="dxa"/>
          </w:tcPr>
          <w:p w:rsidR="00C0242D" w:rsidRPr="001E58FB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C46C3D">
              <w:rPr>
                <w:rFonts w:ascii="Times New Roman" w:hAnsi="Times New Roman" w:cs="Times New Roman"/>
                <w:sz w:val="24"/>
                <w:szCs w:val="24"/>
              </w:rPr>
              <w:t>: русский, математика, окружающий мир</w:t>
            </w:r>
          </w:p>
        </w:tc>
        <w:tc>
          <w:tcPr>
            <w:tcW w:w="1985" w:type="dxa"/>
          </w:tcPr>
          <w:p w:rsidR="00C0242D" w:rsidRPr="001E58FB" w:rsidRDefault="00C0242D" w:rsidP="00CA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</w:t>
            </w:r>
            <w:r w:rsidRPr="001E58F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C0242D" w:rsidRPr="001E58FB" w:rsidRDefault="00C0242D" w:rsidP="00C0242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0242D" w:rsidRPr="001E58FB" w:rsidRDefault="00C0242D" w:rsidP="00C02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FB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1154"/>
        <w:gridCol w:w="6572"/>
        <w:gridCol w:w="1914"/>
      </w:tblGrid>
      <w:tr w:rsidR="00C0242D" w:rsidRPr="001E58FB" w:rsidTr="008E67DB">
        <w:tc>
          <w:tcPr>
            <w:tcW w:w="1154" w:type="dxa"/>
          </w:tcPr>
          <w:p w:rsidR="00C0242D" w:rsidRPr="00BF0EFE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72" w:type="dxa"/>
          </w:tcPr>
          <w:p w:rsidR="00C0242D" w:rsidRPr="00BF0EFE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C0242D" w:rsidRPr="00BF0EFE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0242D" w:rsidRPr="001E58FB" w:rsidTr="008E67DB">
        <w:tc>
          <w:tcPr>
            <w:tcW w:w="1154" w:type="dxa"/>
          </w:tcPr>
          <w:p w:rsidR="00C0242D" w:rsidRPr="00BF0EFE" w:rsidRDefault="00C0242D" w:rsidP="00CA40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242D" w:rsidRPr="00BF0EFE" w:rsidRDefault="00C0242D" w:rsidP="00CA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58FD" w:rsidRPr="00BF0EFE" w:rsidRDefault="00C0242D" w:rsidP="00F45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5A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bookmarkStart w:id="0" w:name="_GoBack"/>
            <w:bookmarkEnd w:id="0"/>
            <w:r w:rsidR="00140303" w:rsidRPr="00BF0EFE">
              <w:rPr>
                <w:rFonts w:ascii="Times New Roman" w:hAnsi="Times New Roman" w:cs="Times New Roman"/>
                <w:b/>
                <w:sz w:val="24"/>
                <w:szCs w:val="24"/>
              </w:rPr>
              <w:t>«Планирование и организация</w:t>
            </w:r>
            <w:r w:rsidR="00140303" w:rsidRPr="00BF0EF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 работы</w:t>
            </w:r>
            <w:r w:rsidR="00140303" w:rsidRPr="00BF0E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начальных классов</w:t>
            </w:r>
            <w:r w:rsidR="00140303" w:rsidRPr="00BF0E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0303" w:rsidRPr="00BF0EF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b/>
                <w:sz w:val="24"/>
                <w:szCs w:val="24"/>
              </w:rPr>
              <w:t>2024–</w:t>
            </w:r>
            <w:r w:rsidR="00140303" w:rsidRPr="00BF0E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140303" w:rsidRPr="00BF0E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="00140303" w:rsidRPr="00BF0E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b/>
                <w:sz w:val="24"/>
                <w:szCs w:val="24"/>
              </w:rPr>
              <w:t>год».</w:t>
            </w:r>
          </w:p>
          <w:p w:rsidR="00E10C2E" w:rsidRPr="00BF0EFE" w:rsidRDefault="00E10C2E" w:rsidP="00F45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303" w:rsidRPr="00BF0EFE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</w:t>
            </w:r>
            <w:r w:rsidR="00140303" w:rsidRPr="00BF0E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0303" w:rsidRPr="00BF0E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140303" w:rsidRPr="00BF0E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140303" w:rsidRPr="00BF0EF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sz w:val="24"/>
                <w:szCs w:val="24"/>
              </w:rPr>
              <w:t>темы и плана работы МО учителей</w:t>
            </w:r>
            <w:r w:rsidR="00140303" w:rsidRPr="00BF0E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sz w:val="24"/>
                <w:szCs w:val="24"/>
              </w:rPr>
              <w:t>начальных классов на 2024-2025 учебный</w:t>
            </w:r>
            <w:r w:rsidR="00140303" w:rsidRPr="00BF0E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40303" w:rsidRPr="00BF0EFE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047406" w:rsidRPr="00BF0EFE" w:rsidRDefault="00140303" w:rsidP="00047406">
            <w:pPr>
              <w:suppressAutoHyphens w:val="0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7406" w:rsidRPr="00BF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.Утверждение тем самообразования.</w:t>
            </w:r>
          </w:p>
          <w:p w:rsidR="00140303" w:rsidRPr="00BF0EFE" w:rsidRDefault="00140303" w:rsidP="00047406">
            <w:pPr>
              <w:suppressAutoHyphens w:val="0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3.Утверждение</w:t>
            </w:r>
            <w:r w:rsidR="00F30EFB" w:rsidRPr="00BF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списка обучающихся 4 классов на ВОШ по русскому языку и математике.</w:t>
            </w:r>
          </w:p>
          <w:p w:rsidR="00C0242D" w:rsidRPr="00BF0EFE" w:rsidRDefault="00E10C2E" w:rsidP="0097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7406" w:rsidRPr="00BF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нормативно-правовых и нормативно- методических документов</w:t>
            </w:r>
            <w:r w:rsidR="00047406" w:rsidRPr="00BF0EF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обновленного ФГОС НОО</w:t>
            </w:r>
            <w:r w:rsidR="00047406" w:rsidRPr="00BF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«Системы оценки предметных результатов в начальной школе (Русский язык. Математика. Литературное чтение. Окружающий мир)</w:t>
            </w:r>
          </w:p>
        </w:tc>
        <w:tc>
          <w:tcPr>
            <w:tcW w:w="1914" w:type="dxa"/>
          </w:tcPr>
          <w:p w:rsidR="00C0242D" w:rsidRPr="00BF0EFE" w:rsidRDefault="00C46C3D" w:rsidP="00F3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0EFB" w:rsidRPr="00BF0EFE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</w:tr>
      <w:tr w:rsidR="00F65BB7" w:rsidRPr="001E58FB" w:rsidTr="008E67DB">
        <w:tc>
          <w:tcPr>
            <w:tcW w:w="1154" w:type="dxa"/>
          </w:tcPr>
          <w:p w:rsidR="00F65BB7" w:rsidRPr="00BF0EFE" w:rsidRDefault="00F65BB7" w:rsidP="00F65BB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:rsidR="00F65BB7" w:rsidRPr="00BF0EFE" w:rsidRDefault="00F65BB7" w:rsidP="00106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«Утверждение результатов школьного этапа олимпиад по русскому языку</w:t>
            </w:r>
            <w:r w:rsidR="00106B6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BF0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математике среди 2-</w:t>
            </w:r>
            <w:r w:rsidR="00EA00FE" w:rsidRPr="00BF0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  <w:r w:rsidRPr="00BF0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классов, по окружающему миру среди </w:t>
            </w:r>
            <w:r w:rsidR="00EA00FE" w:rsidRPr="00BF0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 w:rsidR="00106B6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-4 классов» ВОШ в 4 классах по математике и русскому языку.</w:t>
            </w:r>
          </w:p>
        </w:tc>
        <w:tc>
          <w:tcPr>
            <w:tcW w:w="1914" w:type="dxa"/>
          </w:tcPr>
          <w:p w:rsidR="00F65BB7" w:rsidRPr="00BF0EFE" w:rsidRDefault="00F30EFB" w:rsidP="00F6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20.10.24</w:t>
            </w:r>
          </w:p>
        </w:tc>
      </w:tr>
      <w:tr w:rsidR="00F65BB7" w:rsidRPr="001E58FB" w:rsidTr="008E67DB">
        <w:tc>
          <w:tcPr>
            <w:tcW w:w="1154" w:type="dxa"/>
          </w:tcPr>
          <w:p w:rsidR="00F65BB7" w:rsidRPr="00BF0EFE" w:rsidRDefault="00F65BB7" w:rsidP="00F65BB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:rsidR="00F30EFB" w:rsidRPr="00BF0EFE" w:rsidRDefault="00047406" w:rsidP="00F3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BF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30EFB" w:rsidRPr="00BF0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«Система работы учителя начальных классов по</w:t>
            </w:r>
          </w:p>
          <w:p w:rsidR="00047406" w:rsidRPr="00BF0EFE" w:rsidRDefault="00F30EFB" w:rsidP="00F3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Формированию функциональной грамотности»</w:t>
            </w:r>
          </w:p>
          <w:p w:rsidR="00F30EFB" w:rsidRPr="00BF0EFE" w:rsidRDefault="00F30EFB" w:rsidP="00F30EFB">
            <w:pPr>
              <w:ind w:right="282"/>
              <w:jc w:val="both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как фактор достижения современного качества образования и воспитания обучающихся в условиях реализации ФГОС.</w:t>
            </w:r>
          </w:p>
          <w:p w:rsidR="00F30EFB" w:rsidRPr="00BF0EFE" w:rsidRDefault="00F30EFB" w:rsidP="00F30EFB">
            <w:pPr>
              <w:pStyle w:val="a6"/>
              <w:shd w:val="clear" w:color="auto" w:fill="FFFFFF"/>
              <w:spacing w:before="0" w:beforeAutospacing="0" w:after="0" w:afterAutospacing="0" w:line="302" w:lineRule="atLeast"/>
            </w:pPr>
            <w:r w:rsidRPr="00BF0EFE">
              <w:t>2.Формирование внутренней мотивации к учению через организацию самостоятельной познавательной деятельности учащихся.</w:t>
            </w:r>
          </w:p>
          <w:p w:rsidR="00F30EFB" w:rsidRPr="00BF0EFE" w:rsidRDefault="00F30EFB" w:rsidP="00F30EFB">
            <w:pPr>
              <w:widowControl w:val="0"/>
              <w:tabs>
                <w:tab w:val="left" w:pos="609"/>
              </w:tabs>
              <w:suppressAutoHyphens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 xml:space="preserve">3.Учебные </w:t>
            </w:r>
            <w:proofErr w:type="gramStart"/>
            <w:r w:rsidRPr="00BF0E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задания,</w:t>
            </w:r>
            <w:r w:rsidRPr="00BF0E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gramEnd"/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развивающие   функциональную</w:t>
            </w:r>
            <w:r w:rsidRPr="00BF0E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BF0EFE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r w:rsidRPr="00BF0E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  <w:p w:rsidR="00F30EFB" w:rsidRPr="00BF0EFE" w:rsidRDefault="00F30EFB" w:rsidP="00F30EFB">
            <w:pPr>
              <w:widowControl w:val="0"/>
              <w:tabs>
                <w:tab w:val="left" w:pos="609"/>
              </w:tabs>
              <w:suppressAutoHyphens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proofErr w:type="gramEnd"/>
            <w:r w:rsidRPr="00BF0E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F0E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функциональной</w:t>
            </w:r>
            <w:r w:rsidRPr="00BF0EF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BF0E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F0E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BF0E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BF0E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деятельности».</w:t>
            </w:r>
          </w:p>
          <w:p w:rsidR="00F30EFB" w:rsidRPr="00BF0EFE" w:rsidRDefault="00F30EFB" w:rsidP="00F30EFB">
            <w:pPr>
              <w:pStyle w:val="a6"/>
              <w:shd w:val="clear" w:color="auto" w:fill="FFFFFF"/>
              <w:spacing w:before="0" w:beforeAutospacing="0" w:after="0" w:afterAutospacing="0" w:line="302" w:lineRule="atLeast"/>
              <w:rPr>
                <w:rFonts w:eastAsia="Calibri"/>
              </w:rPr>
            </w:pPr>
            <w:r w:rsidRPr="00BF0EFE">
              <w:t>5.</w:t>
            </w:r>
            <w:r w:rsidRPr="00BF0EFE">
              <w:rPr>
                <w:rFonts w:eastAsia="Calibri"/>
              </w:rPr>
              <w:t>Итоги адаптационного периода первоклассников</w:t>
            </w:r>
          </w:p>
          <w:p w:rsidR="00F65BB7" w:rsidRPr="00BF0EFE" w:rsidRDefault="00F30EFB" w:rsidP="00F30EFB">
            <w:pPr>
              <w:pStyle w:val="a6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BF0EFE">
              <w:rPr>
                <w:color w:val="000000"/>
              </w:rPr>
              <w:t>6.Планирование Недели начальных классов.</w:t>
            </w:r>
          </w:p>
        </w:tc>
        <w:tc>
          <w:tcPr>
            <w:tcW w:w="1914" w:type="dxa"/>
          </w:tcPr>
          <w:p w:rsidR="00F65BB7" w:rsidRPr="00BF0EFE" w:rsidRDefault="00F65BB7" w:rsidP="00F6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65BB7" w:rsidRPr="001E58FB" w:rsidTr="008E67DB">
        <w:tc>
          <w:tcPr>
            <w:tcW w:w="1154" w:type="dxa"/>
          </w:tcPr>
          <w:p w:rsidR="00F65BB7" w:rsidRPr="00BF0EFE" w:rsidRDefault="00F65BB7" w:rsidP="00F65BB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:rsidR="00F65BB7" w:rsidRPr="00DE55AD" w:rsidRDefault="00DE55AD" w:rsidP="00DE55AD">
            <w:pPr>
              <w:widowControl w:val="0"/>
              <w:tabs>
                <w:tab w:val="left" w:pos="609"/>
              </w:tabs>
              <w:suppressAutoHyphens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5A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DE55AD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грамотность в начальной школе</w:t>
            </w:r>
            <w:r w:rsidRPr="00DE55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F65BB7" w:rsidRPr="00BF0EFE" w:rsidRDefault="00F30EFB" w:rsidP="00F6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</w:tr>
      <w:tr w:rsidR="00F65BB7" w:rsidRPr="001E58FB" w:rsidTr="008E67DB">
        <w:tc>
          <w:tcPr>
            <w:tcW w:w="1154" w:type="dxa"/>
          </w:tcPr>
          <w:p w:rsidR="00F65BB7" w:rsidRPr="00BF0EFE" w:rsidRDefault="00F65BB7" w:rsidP="00F65BB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2" w:type="dxa"/>
          </w:tcPr>
          <w:p w:rsidR="00F30EFB" w:rsidRPr="00DE55AD" w:rsidRDefault="00F30EFB" w:rsidP="00F30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AD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«Результаты деятельности предметной группы учителей начальных классов по совершенствованию образовательного процесса»</w:t>
            </w:r>
            <w:r w:rsidR="00282950" w:rsidRPr="00DE5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5A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работы на 2025-2026</w:t>
            </w:r>
            <w:r w:rsidR="00282950" w:rsidRPr="00DE5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5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год».</w:t>
            </w:r>
          </w:p>
          <w:p w:rsidR="00F30EFB" w:rsidRPr="00BF0EFE" w:rsidRDefault="00F30EFB" w:rsidP="00F30E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Анализ работы предметной группы учителей начальных классов за 2024 -2025 учебный год. Определение проблем, требующих решения в новом учебном году.</w:t>
            </w:r>
            <w:r w:rsidR="00282950" w:rsidRPr="00BF0EF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за 2024 – 2025учебный год.</w:t>
            </w:r>
          </w:p>
          <w:p w:rsidR="00F30EFB" w:rsidRPr="00BF0EFE" w:rsidRDefault="00282950" w:rsidP="00F3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F30EFB" w:rsidRPr="00BF0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примерного плана работы и задач </w:t>
            </w:r>
            <w:r w:rsidRPr="00BF0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предметной </w:t>
            </w:r>
            <w:proofErr w:type="gramStart"/>
            <w:r w:rsidRPr="00BF0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</w:t>
            </w:r>
            <w:r w:rsidR="00F30EFB" w:rsidRPr="00BF0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proofErr w:type="gramEnd"/>
            <w:r w:rsidR="00F30EFB" w:rsidRPr="00BF0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2025-2026 учебный год.</w:t>
            </w:r>
          </w:p>
          <w:p w:rsidR="00F65BB7" w:rsidRPr="00BF0EFE" w:rsidRDefault="00F458FD" w:rsidP="002829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5BB7" w:rsidRPr="00BF0EFE">
              <w:rPr>
                <w:rFonts w:ascii="Times New Roman" w:hAnsi="Times New Roman" w:cs="Times New Roman"/>
                <w:sz w:val="24"/>
                <w:szCs w:val="24"/>
              </w:rPr>
              <w:t>Анализ итогов проведения ВПР в 4 классе.</w:t>
            </w:r>
          </w:p>
        </w:tc>
        <w:tc>
          <w:tcPr>
            <w:tcW w:w="1914" w:type="dxa"/>
          </w:tcPr>
          <w:p w:rsidR="00F65BB7" w:rsidRPr="00BF0EFE" w:rsidRDefault="00F65BB7" w:rsidP="00F6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0242D" w:rsidRPr="00CD4A88" w:rsidRDefault="00C0242D" w:rsidP="00CD4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42D" w:rsidRPr="00CD4A88" w:rsidRDefault="00CD4A88" w:rsidP="00CD4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88">
        <w:rPr>
          <w:rFonts w:ascii="Times New Roman" w:hAnsi="Times New Roman" w:cs="Times New Roman"/>
          <w:sz w:val="24"/>
          <w:szCs w:val="24"/>
        </w:rPr>
        <w:t>Руководитель предметной группы</w:t>
      </w:r>
    </w:p>
    <w:p w:rsidR="00CD4A88" w:rsidRPr="00CD4A88" w:rsidRDefault="00F458FD" w:rsidP="00CD4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CD4A88" w:rsidRPr="00CD4A88">
        <w:rPr>
          <w:rFonts w:ascii="Times New Roman" w:hAnsi="Times New Roman" w:cs="Times New Roman"/>
          <w:sz w:val="24"/>
          <w:szCs w:val="24"/>
        </w:rPr>
        <w:t xml:space="preserve">чителей начальных </w:t>
      </w:r>
      <w:proofErr w:type="gramStart"/>
      <w:r w:rsidR="00CD4A88" w:rsidRPr="00CD4A88">
        <w:rPr>
          <w:rFonts w:ascii="Times New Roman" w:hAnsi="Times New Roman" w:cs="Times New Roman"/>
          <w:sz w:val="24"/>
          <w:szCs w:val="24"/>
        </w:rPr>
        <w:t xml:space="preserve">классов:   </w:t>
      </w:r>
      <w:proofErr w:type="gramEnd"/>
      <w:r w:rsidR="00CD4A88" w:rsidRPr="00CD4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С.А.</w:t>
      </w:r>
      <w:r w:rsidR="001D3C18">
        <w:rPr>
          <w:rFonts w:ascii="Times New Roman" w:hAnsi="Times New Roman" w:cs="Times New Roman"/>
          <w:sz w:val="24"/>
          <w:szCs w:val="24"/>
        </w:rPr>
        <w:t xml:space="preserve"> </w:t>
      </w:r>
      <w:r w:rsidR="00CD4A88" w:rsidRPr="00CD4A88">
        <w:rPr>
          <w:rFonts w:ascii="Times New Roman" w:hAnsi="Times New Roman" w:cs="Times New Roman"/>
          <w:sz w:val="24"/>
          <w:szCs w:val="24"/>
        </w:rPr>
        <w:t>Классен</w:t>
      </w:r>
    </w:p>
    <w:p w:rsidR="00C0242D" w:rsidRDefault="00C0242D"/>
    <w:sectPr w:rsidR="00C0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879"/>
    <w:multiLevelType w:val="hybridMultilevel"/>
    <w:tmpl w:val="7FC2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E557373"/>
    <w:multiLevelType w:val="hybridMultilevel"/>
    <w:tmpl w:val="A162D53C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55A"/>
    <w:multiLevelType w:val="hybridMultilevel"/>
    <w:tmpl w:val="781A10E2"/>
    <w:lvl w:ilvl="0" w:tplc="377AD4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5CB4"/>
    <w:multiLevelType w:val="hybridMultilevel"/>
    <w:tmpl w:val="BE7A03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DE3"/>
    <w:multiLevelType w:val="hybridMultilevel"/>
    <w:tmpl w:val="00A2ACBA"/>
    <w:lvl w:ilvl="0" w:tplc="B9B008E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69E678FE"/>
    <w:multiLevelType w:val="hybridMultilevel"/>
    <w:tmpl w:val="84EE1F56"/>
    <w:lvl w:ilvl="0" w:tplc="6AA83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D0342"/>
    <w:multiLevelType w:val="hybridMultilevel"/>
    <w:tmpl w:val="30FA5AAE"/>
    <w:lvl w:ilvl="0" w:tplc="4F6E9A2E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EAA06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1266290E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79A65CD4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4" w:tplc="A6EE701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7214EC2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6" w:tplc="72BAD6E8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7" w:tplc="FEB0544A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8" w:tplc="34D4F9BE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31C434A"/>
    <w:multiLevelType w:val="hybridMultilevel"/>
    <w:tmpl w:val="80AA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7003B"/>
    <w:multiLevelType w:val="hybridMultilevel"/>
    <w:tmpl w:val="307C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B2E0A"/>
    <w:multiLevelType w:val="hybridMultilevel"/>
    <w:tmpl w:val="86E8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2D"/>
    <w:rsid w:val="00047406"/>
    <w:rsid w:val="00047889"/>
    <w:rsid w:val="00050DBF"/>
    <w:rsid w:val="00106B63"/>
    <w:rsid w:val="001103B6"/>
    <w:rsid w:val="00140303"/>
    <w:rsid w:val="001D3C18"/>
    <w:rsid w:val="00282950"/>
    <w:rsid w:val="00283632"/>
    <w:rsid w:val="002D78A0"/>
    <w:rsid w:val="0042557A"/>
    <w:rsid w:val="004405D3"/>
    <w:rsid w:val="004F7E58"/>
    <w:rsid w:val="005E7AF1"/>
    <w:rsid w:val="00600456"/>
    <w:rsid w:val="00626B78"/>
    <w:rsid w:val="006A2E0C"/>
    <w:rsid w:val="006C17E3"/>
    <w:rsid w:val="006C6D3D"/>
    <w:rsid w:val="00727DED"/>
    <w:rsid w:val="007A5B49"/>
    <w:rsid w:val="007E12C1"/>
    <w:rsid w:val="00803A3F"/>
    <w:rsid w:val="00857E76"/>
    <w:rsid w:val="008E67DB"/>
    <w:rsid w:val="0097111A"/>
    <w:rsid w:val="00A01340"/>
    <w:rsid w:val="00A27C92"/>
    <w:rsid w:val="00AF76B1"/>
    <w:rsid w:val="00B53617"/>
    <w:rsid w:val="00BF0EFE"/>
    <w:rsid w:val="00BF3B21"/>
    <w:rsid w:val="00C0242D"/>
    <w:rsid w:val="00C46C3D"/>
    <w:rsid w:val="00CD4A88"/>
    <w:rsid w:val="00D01374"/>
    <w:rsid w:val="00DE55AD"/>
    <w:rsid w:val="00E10C2E"/>
    <w:rsid w:val="00E42EF2"/>
    <w:rsid w:val="00E472CD"/>
    <w:rsid w:val="00EA00FE"/>
    <w:rsid w:val="00EF771F"/>
    <w:rsid w:val="00F30EFB"/>
    <w:rsid w:val="00F41797"/>
    <w:rsid w:val="00F458FD"/>
    <w:rsid w:val="00F65BB7"/>
    <w:rsid w:val="00F9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D14E3-8909-4A1A-9162-22F57164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2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24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C0242D"/>
    <w:pPr>
      <w:ind w:left="720"/>
    </w:pPr>
    <w:rPr>
      <w:rFonts w:cs="Times New Roman"/>
    </w:rPr>
  </w:style>
  <w:style w:type="table" w:styleId="a5">
    <w:name w:val="Table Grid"/>
    <w:basedOn w:val="a1"/>
    <w:uiPriority w:val="59"/>
    <w:rsid w:val="00C02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F30E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0EF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31</cp:revision>
  <cp:lastPrinted>2024-09-24T13:32:00Z</cp:lastPrinted>
  <dcterms:created xsi:type="dcterms:W3CDTF">2021-06-27T11:26:00Z</dcterms:created>
  <dcterms:modified xsi:type="dcterms:W3CDTF">2024-09-30T10:16:00Z</dcterms:modified>
</cp:coreProperties>
</file>